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8C6" w:rsidRDefault="00612A92" w:rsidP="006778C6">
      <w:pPr>
        <w:pStyle w:val="a4"/>
        <w:spacing w:before="71"/>
        <w:ind w:left="0" w:firstLine="0"/>
      </w:pPr>
      <w:r>
        <w:t>Аннотация</w:t>
      </w:r>
      <w:r>
        <w:rPr>
          <w:spacing w:val="-4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 w:rsidR="006778C6">
        <w:rPr>
          <w:spacing w:val="-5"/>
        </w:rPr>
        <w:t xml:space="preserve">«Школа России» </w:t>
      </w:r>
      <w:r>
        <w:t>начального</w:t>
      </w:r>
      <w:r>
        <w:rPr>
          <w:spacing w:val="-1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075D88" w:rsidRDefault="00612A92" w:rsidP="006778C6">
      <w:pPr>
        <w:pStyle w:val="a4"/>
        <w:spacing w:before="71"/>
        <w:ind w:left="0" w:firstLine="0"/>
        <w:jc w:val="center"/>
      </w:pPr>
      <w:r>
        <w:t>по</w:t>
      </w:r>
      <w:r>
        <w:rPr>
          <w:spacing w:val="1"/>
        </w:rPr>
        <w:t xml:space="preserve"> </w:t>
      </w:r>
      <w:r>
        <w:t>учебному</w:t>
      </w:r>
      <w:r w:rsidR="006778C6">
        <w:t xml:space="preserve"> </w:t>
      </w:r>
      <w:r>
        <w:t>предмету «Математика»</w:t>
      </w:r>
      <w:r>
        <w:rPr>
          <w:spacing w:val="-57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классы</w:t>
      </w:r>
      <w:r>
        <w:rPr>
          <w:spacing w:val="55"/>
        </w:rPr>
        <w:t xml:space="preserve"> </w:t>
      </w:r>
      <w:r>
        <w:t>(ФГОС)</w:t>
      </w:r>
    </w:p>
    <w:p w:rsidR="00075D88" w:rsidRDefault="00612A92">
      <w:pPr>
        <w:pStyle w:val="a3"/>
        <w:tabs>
          <w:tab w:val="left" w:pos="6326"/>
        </w:tabs>
        <w:spacing w:before="1" w:line="237" w:lineRule="auto"/>
        <w:ind w:right="112" w:firstLine="931"/>
      </w:pPr>
      <w:r>
        <w:t>Рабочая</w:t>
      </w:r>
      <w:r>
        <w:rPr>
          <w:spacing w:val="49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предмету</w:t>
      </w:r>
      <w:r>
        <w:rPr>
          <w:spacing w:val="41"/>
        </w:rPr>
        <w:t xml:space="preserve"> </w:t>
      </w:r>
      <w:r>
        <w:t>«Математика»</w:t>
      </w:r>
      <w:r>
        <w:tab/>
        <w:t>разработана</w:t>
      </w:r>
      <w:r>
        <w:rPr>
          <w:spacing w:val="4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59"/>
        </w:rPr>
        <w:t xml:space="preserve"> </w:t>
      </w:r>
      <w:r>
        <w:t>актами: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right="110" w:firstLine="566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5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47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5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2" w:line="237" w:lineRule="auto"/>
        <w:ind w:right="107" w:firstLine="566"/>
        <w:jc w:val="left"/>
        <w:rPr>
          <w:sz w:val="24"/>
        </w:rPr>
      </w:pPr>
      <w:r>
        <w:rPr>
          <w:sz w:val="24"/>
        </w:rPr>
        <w:t>Примерная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3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  <w:tab w:val="left" w:pos="8783"/>
        </w:tabs>
        <w:spacing w:before="5" w:line="293" w:lineRule="exact"/>
        <w:ind w:left="825"/>
        <w:jc w:val="left"/>
        <w:rPr>
          <w:sz w:val="24"/>
        </w:rPr>
      </w:pPr>
      <w:r>
        <w:rPr>
          <w:sz w:val="24"/>
        </w:rPr>
        <w:t>Основная</w:t>
      </w:r>
      <w:r>
        <w:rPr>
          <w:spacing w:val="74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7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8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79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075D88" w:rsidRDefault="006778C6">
      <w:pPr>
        <w:pStyle w:val="a3"/>
        <w:spacing w:line="274" w:lineRule="exact"/>
      </w:pPr>
      <w:r>
        <w:t>«Гимназия №174</w:t>
      </w:r>
      <w:r w:rsidR="00612A92">
        <w:t>»</w:t>
      </w:r>
      <w:r w:rsidR="00612A92">
        <w:rPr>
          <w:spacing w:val="-7"/>
        </w:rPr>
        <w:t xml:space="preserve"> </w:t>
      </w:r>
      <w:r w:rsidR="00612A92">
        <w:t>Советского</w:t>
      </w:r>
      <w:r w:rsidR="00612A92">
        <w:rPr>
          <w:spacing w:val="2"/>
        </w:rPr>
        <w:t xml:space="preserve"> </w:t>
      </w:r>
      <w:r w:rsidR="00612A92">
        <w:t>района</w:t>
      </w:r>
      <w:r w:rsidR="00612A92">
        <w:rPr>
          <w:spacing w:val="-7"/>
        </w:rPr>
        <w:t xml:space="preserve"> </w:t>
      </w:r>
      <w:r w:rsidR="00612A92">
        <w:t>г. Казани;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line="294" w:lineRule="exact"/>
        <w:ind w:left="82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 w:rsidR="006778C6">
        <w:rPr>
          <w:sz w:val="24"/>
        </w:rPr>
        <w:t>174</w:t>
      </w:r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6" w:line="237" w:lineRule="auto"/>
        <w:ind w:right="115" w:firstLine="566"/>
        <w:jc w:val="left"/>
        <w:rPr>
          <w:sz w:val="24"/>
        </w:rPr>
      </w:pPr>
      <w:r>
        <w:rPr>
          <w:sz w:val="24"/>
        </w:rPr>
        <w:t>Локальный</w:t>
      </w:r>
      <w:r>
        <w:rPr>
          <w:spacing w:val="5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52"/>
          <w:sz w:val="24"/>
        </w:rPr>
        <w:t xml:space="preserve"> </w:t>
      </w:r>
      <w:r>
        <w:rPr>
          <w:sz w:val="24"/>
        </w:rPr>
        <w:t>акт</w:t>
      </w:r>
      <w:r>
        <w:rPr>
          <w:spacing w:val="52"/>
          <w:sz w:val="24"/>
        </w:rPr>
        <w:t xml:space="preserve"> </w:t>
      </w:r>
      <w:r>
        <w:rPr>
          <w:sz w:val="24"/>
        </w:rPr>
        <w:t>МБОУ</w:t>
      </w:r>
      <w:r>
        <w:rPr>
          <w:spacing w:val="49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51"/>
          <w:sz w:val="24"/>
        </w:rPr>
        <w:t xml:space="preserve"> </w:t>
      </w:r>
      <w:r>
        <w:rPr>
          <w:sz w:val="24"/>
        </w:rPr>
        <w:t>№</w:t>
      </w:r>
      <w:r>
        <w:rPr>
          <w:spacing w:val="53"/>
          <w:sz w:val="24"/>
        </w:rPr>
        <w:t xml:space="preserve"> </w:t>
      </w:r>
      <w:r w:rsidR="006778C6">
        <w:rPr>
          <w:sz w:val="24"/>
        </w:rPr>
        <w:t>174</w:t>
      </w:r>
      <w:r>
        <w:rPr>
          <w:sz w:val="24"/>
        </w:rPr>
        <w:t>»</w:t>
      </w:r>
      <w:r>
        <w:rPr>
          <w:spacing w:val="47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075D88" w:rsidRDefault="00612A92">
      <w:pPr>
        <w:pStyle w:val="a3"/>
        <w:spacing w:line="242" w:lineRule="auto"/>
        <w:ind w:firstLine="691"/>
      </w:pPr>
      <w:r>
        <w:t>Рабочая</w:t>
      </w:r>
      <w:r>
        <w:rPr>
          <w:spacing w:val="49"/>
        </w:rPr>
        <w:t xml:space="preserve"> </w:t>
      </w:r>
      <w:r>
        <w:t>программа</w:t>
      </w:r>
      <w:r>
        <w:rPr>
          <w:spacing w:val="51"/>
        </w:rPr>
        <w:t xml:space="preserve"> </w:t>
      </w:r>
      <w:r>
        <w:t>предназначена</w:t>
      </w:r>
      <w:r>
        <w:rPr>
          <w:spacing w:val="4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реализации</w:t>
      </w:r>
      <w:r>
        <w:rPr>
          <w:spacing w:val="46"/>
        </w:rPr>
        <w:t xml:space="preserve"> </w:t>
      </w:r>
      <w:r>
        <w:t>основной</w:t>
      </w:r>
      <w:r>
        <w:rPr>
          <w:spacing w:val="46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</w:p>
    <w:p w:rsidR="00075D88" w:rsidRDefault="00612A92">
      <w:pPr>
        <w:pStyle w:val="a3"/>
        <w:spacing w:line="271" w:lineRule="exact"/>
        <w:ind w:left="686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программы: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4" w:line="237" w:lineRule="auto"/>
        <w:ind w:right="791" w:firstLine="566"/>
        <w:jc w:val="left"/>
        <w:rPr>
          <w:sz w:val="24"/>
        </w:rPr>
      </w:pPr>
      <w:r>
        <w:rPr>
          <w:sz w:val="24"/>
        </w:rPr>
        <w:t>формирование способности к интеллектуальной деятельности (логического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знаково-символического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мышления),</w:t>
      </w:r>
      <w:r>
        <w:rPr>
          <w:spacing w:val="5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 речи, 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обоснованные и необоснованные суждения, вести поиск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(фактов,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упорядочения,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3" w:line="237" w:lineRule="auto"/>
        <w:ind w:right="724" w:firstLine="566"/>
        <w:jc w:val="left"/>
        <w:rPr>
          <w:sz w:val="24"/>
        </w:rPr>
      </w:pPr>
      <w:r>
        <w:rPr>
          <w:sz w:val="24"/>
        </w:rPr>
        <w:t>освоение начальных математических знаний – понимание значения величин 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способов их измерения; использование арифметических способов для 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сюжетных ситуаций; формирование умения решать учебные и практические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 математики; работа с алгоритмами выполнения 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3" w:line="237" w:lineRule="auto"/>
        <w:ind w:right="1037" w:firstLine="566"/>
        <w:jc w:val="left"/>
        <w:rPr>
          <w:sz w:val="24"/>
        </w:rPr>
      </w:pPr>
      <w:r>
        <w:rPr>
          <w:sz w:val="24"/>
        </w:rPr>
        <w:t>развитие интереса к математике, стремления использовать математические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075D88" w:rsidRDefault="00612A92">
      <w:pPr>
        <w:pStyle w:val="a3"/>
        <w:spacing w:line="274" w:lineRule="exact"/>
        <w:ind w:left="686"/>
      </w:pPr>
      <w:r>
        <w:t>Важнейшими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являются:</w:t>
      </w:r>
    </w:p>
    <w:p w:rsidR="00075D88" w:rsidRDefault="00612A92">
      <w:pPr>
        <w:pStyle w:val="a3"/>
        <w:spacing w:before="3" w:line="276" w:lineRule="exact"/>
        <w:ind w:left="686"/>
      </w:pPr>
      <w:r>
        <w:t>Учебные: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8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числах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счисления;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" w:line="237" w:lineRule="auto"/>
        <w:ind w:left="686" w:right="104" w:firstLine="0"/>
        <w:rPr>
          <w:sz w:val="24"/>
        </w:rPr>
      </w:pPr>
      <w:r>
        <w:rPr>
          <w:sz w:val="24"/>
        </w:rPr>
        <w:t>формирование на доступном уровне представлений о четырех 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действиях:</w:t>
      </w:r>
      <w:r>
        <w:rPr>
          <w:spacing w:val="3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35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3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5"/>
          <w:sz w:val="24"/>
        </w:rPr>
        <w:t xml:space="preserve"> </w:t>
      </w:r>
      <w:r>
        <w:rPr>
          <w:sz w:val="24"/>
        </w:rPr>
        <w:t>взаимосвязей</w:t>
      </w:r>
    </w:p>
    <w:p w:rsidR="00075D88" w:rsidRDefault="00612A92">
      <w:pPr>
        <w:pStyle w:val="a3"/>
        <w:spacing w:before="3" w:line="276" w:lineRule="exact"/>
        <w:jc w:val="both"/>
      </w:pPr>
      <w:r>
        <w:t>между</w:t>
      </w:r>
      <w:r>
        <w:rPr>
          <w:spacing w:val="-9"/>
        </w:rPr>
        <w:t xml:space="preserve"> </w:t>
      </w:r>
      <w:r>
        <w:t>ними,</w:t>
      </w:r>
      <w:r>
        <w:rPr>
          <w:spacing w:val="-4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законов арифметических</w:t>
      </w:r>
      <w:r>
        <w:rPr>
          <w:spacing w:val="-6"/>
        </w:rPr>
        <w:t xml:space="preserve"> </w:t>
      </w:r>
      <w:r>
        <w:t>действий;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8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счета,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задач).</w:t>
      </w:r>
    </w:p>
    <w:p w:rsidR="00075D88" w:rsidRDefault="00612A92">
      <w:pPr>
        <w:pStyle w:val="a3"/>
        <w:spacing w:line="276" w:lineRule="exact"/>
        <w:ind w:left="686"/>
      </w:pPr>
      <w:r>
        <w:t>Развивающие: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6" w:line="237" w:lineRule="auto"/>
        <w:ind w:right="110" w:firstLine="566"/>
        <w:rPr>
          <w:sz w:val="24"/>
        </w:rPr>
      </w:pPr>
      <w:r>
        <w:rPr>
          <w:sz w:val="24"/>
        </w:rPr>
        <w:t>развитие пространственных представлений учащихся как базовых для 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воображения, мышления, в том числе математических 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right="114" w:firstLine="566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8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предметам;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2" w:line="237" w:lineRule="auto"/>
        <w:ind w:left="686" w:right="114" w:firstLine="0"/>
        <w:rPr>
          <w:sz w:val="24"/>
        </w:rPr>
      </w:pPr>
      <w:r>
        <w:rPr>
          <w:sz w:val="24"/>
        </w:rPr>
        <w:t>формирование на доступном уровне обобщенных представлений об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7"/>
          <w:sz w:val="24"/>
        </w:rPr>
        <w:t xml:space="preserve"> </w:t>
      </w:r>
      <w:r>
        <w:rPr>
          <w:sz w:val="24"/>
        </w:rPr>
        <w:t>решения</w:t>
      </w:r>
    </w:p>
    <w:p w:rsidR="00075D88" w:rsidRDefault="00612A92">
      <w:pPr>
        <w:pStyle w:val="a3"/>
        <w:spacing w:before="3" w:line="275" w:lineRule="exact"/>
      </w:pPr>
      <w:r>
        <w:t>задач.</w:t>
      </w:r>
    </w:p>
    <w:p w:rsidR="00075D88" w:rsidRDefault="00612A92">
      <w:pPr>
        <w:pStyle w:val="a3"/>
        <w:spacing w:line="275" w:lineRule="exact"/>
        <w:ind w:left="686"/>
      </w:pPr>
      <w:proofErr w:type="spellStart"/>
      <w:r>
        <w:t>Общеучебные</w:t>
      </w:r>
      <w:proofErr w:type="spellEnd"/>
      <w:r>
        <w:t>:</w:t>
      </w:r>
    </w:p>
    <w:p w:rsidR="00075D88" w:rsidRDefault="00075D88">
      <w:pPr>
        <w:spacing w:line="275" w:lineRule="exact"/>
        <w:sectPr w:rsidR="00075D88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91" w:line="237" w:lineRule="auto"/>
        <w:ind w:left="686" w:right="707" w:firstLine="0"/>
        <w:rPr>
          <w:sz w:val="24"/>
        </w:rPr>
      </w:pPr>
      <w:r>
        <w:rPr>
          <w:sz w:val="24"/>
        </w:rPr>
        <w:lastRenderedPageBreak/>
        <w:t>знакомство с методами изучения окружающего мира (наблюдение, сравнение,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7" w:line="237" w:lineRule="auto"/>
        <w:ind w:right="105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видах (текст, рисунок, схема, символическая запись, 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3"/>
          <w:sz w:val="24"/>
        </w:rPr>
        <w:t xml:space="preserve"> </w:t>
      </w:r>
      <w:r>
        <w:rPr>
          <w:sz w:val="24"/>
        </w:rPr>
        <w:t>диаграмма);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left="686" w:right="638" w:firstLine="0"/>
        <w:rPr>
          <w:sz w:val="24"/>
        </w:rPr>
      </w:pPr>
      <w:r>
        <w:rPr>
          <w:sz w:val="24"/>
        </w:rPr>
        <w:t>формирование на доступном уровне навыков самостоятельной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4" w:firstLine="566"/>
        <w:rPr>
          <w:sz w:val="24"/>
        </w:rPr>
      </w:pPr>
      <w:r>
        <w:rPr>
          <w:sz w:val="24"/>
        </w:rPr>
        <w:t>формирование навыков самостоятельной индивидуальной и коллективной 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взаимоконтроля и самопроверки, обсуждения информации, планирования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самооценки.</w:t>
      </w:r>
    </w:p>
    <w:p w:rsidR="00075D88" w:rsidRDefault="00612A92">
      <w:pPr>
        <w:pStyle w:val="a3"/>
        <w:spacing w:before="1"/>
        <w:ind w:firstLine="566"/>
      </w:pPr>
      <w:r>
        <w:t>Содержание курса направлено на формирование у учащихся математических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навыков,</w:t>
      </w:r>
      <w:r>
        <w:rPr>
          <w:spacing w:val="-6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обеспечат</w:t>
      </w:r>
      <w:r>
        <w:rPr>
          <w:spacing w:val="2"/>
        </w:rPr>
        <w:t xml:space="preserve"> </w:t>
      </w:r>
      <w:r>
        <w:t>успешное</w:t>
      </w:r>
      <w:r>
        <w:rPr>
          <w:spacing w:val="-8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математикой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 xml:space="preserve">основной школе. Весь программный материал представляется </w:t>
      </w:r>
      <w:proofErr w:type="spellStart"/>
      <w:r>
        <w:t>концентрически</w:t>
      </w:r>
      <w:proofErr w:type="spellEnd"/>
      <w:r>
        <w:t>, что</w:t>
      </w:r>
      <w:r>
        <w:rPr>
          <w:spacing w:val="1"/>
        </w:rPr>
        <w:t xml:space="preserve"> </w:t>
      </w:r>
      <w:r>
        <w:t>позволяет постепенно углублять умения и навыки, формировать осознанные способы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деятельности.</w:t>
      </w:r>
    </w:p>
    <w:p w:rsidR="00075D88" w:rsidRDefault="00612A92">
      <w:pPr>
        <w:pStyle w:val="a3"/>
        <w:spacing w:line="274" w:lineRule="exact"/>
        <w:ind w:left="68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разделами:</w:t>
      </w:r>
    </w:p>
    <w:p w:rsidR="00075D88" w:rsidRDefault="00612A92">
      <w:pPr>
        <w:pStyle w:val="a3"/>
        <w:spacing w:before="3"/>
        <w:ind w:right="186" w:firstLine="566"/>
      </w:pPr>
      <w:r>
        <w:t>«Числа и величины», где формируются представления о числах как результате счета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измерения,</w:t>
      </w:r>
      <w:r>
        <w:rPr>
          <w:spacing w:val="-5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принципе записи</w:t>
      </w:r>
      <w:r>
        <w:rPr>
          <w:spacing w:val="3"/>
        </w:rPr>
        <w:t xml:space="preserve"> </w:t>
      </w:r>
      <w:r>
        <w:t>чисел.</w:t>
      </w:r>
    </w:p>
    <w:p w:rsidR="00075D88" w:rsidRDefault="00612A92">
      <w:pPr>
        <w:pStyle w:val="a3"/>
        <w:ind w:right="221" w:firstLine="566"/>
      </w:pPr>
      <w:r>
        <w:t>«Арифметические действия», учатся выполнять устно и письменно арифметические</w:t>
      </w:r>
      <w:r>
        <w:rPr>
          <w:spacing w:val="-57"/>
        </w:rPr>
        <w:t xml:space="preserve"> </w:t>
      </w:r>
      <w:r>
        <w:t>действия с числами, находить неизвестный компонент арифметического действия по</w:t>
      </w:r>
      <w:r>
        <w:rPr>
          <w:spacing w:val="1"/>
        </w:rPr>
        <w:t xml:space="preserve"> </w:t>
      </w:r>
      <w:r>
        <w:t>известным, составлять числовое выражение и находить его значение в соответствии с</w:t>
      </w:r>
      <w:r>
        <w:rPr>
          <w:spacing w:val="1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действий.</w:t>
      </w:r>
    </w:p>
    <w:p w:rsidR="00075D88" w:rsidRDefault="00612A92">
      <w:pPr>
        <w:pStyle w:val="a3"/>
        <w:spacing w:line="242" w:lineRule="auto"/>
        <w:ind w:firstLine="566"/>
      </w:pPr>
      <w:r>
        <w:t>«Работа с текстовыми задачами»,</w:t>
      </w:r>
      <w:r>
        <w:rPr>
          <w:spacing w:val="1"/>
        </w:rPr>
        <w:t xml:space="preserve"> </w:t>
      </w:r>
      <w:r>
        <w:t>обучающиеся накапливают опыт решения</w:t>
      </w:r>
      <w:r>
        <w:rPr>
          <w:spacing w:val="-57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задач.</w:t>
      </w:r>
    </w:p>
    <w:p w:rsidR="00075D88" w:rsidRDefault="00612A92">
      <w:pPr>
        <w:pStyle w:val="a3"/>
        <w:ind w:right="227" w:firstLine="566"/>
        <w:jc w:val="both"/>
      </w:pPr>
      <w:r>
        <w:t>«Пространственные отношения. Геометрические фигуры</w:t>
      </w:r>
      <w:proofErr w:type="gramStart"/>
      <w:r>
        <w:t>» .</w:t>
      </w:r>
      <w:proofErr w:type="gramEnd"/>
      <w:r>
        <w:t xml:space="preserve"> В процессе наблюдений</w:t>
      </w:r>
      <w:r>
        <w:rPr>
          <w:spacing w:val="-57"/>
        </w:rPr>
        <w:t xml:space="preserve"> </w:t>
      </w:r>
      <w:r>
        <w:t>и опытов знакомятся с простейшими геометрическими формами, приобретают начальные</w:t>
      </w:r>
      <w:r>
        <w:rPr>
          <w:spacing w:val="-57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фигур.</w:t>
      </w:r>
    </w:p>
    <w:p w:rsidR="00075D88" w:rsidRDefault="00612A92">
      <w:pPr>
        <w:pStyle w:val="a3"/>
        <w:spacing w:line="275" w:lineRule="exact"/>
        <w:ind w:left="686"/>
        <w:jc w:val="both"/>
      </w:pPr>
      <w:r>
        <w:t>«Геометрические</w:t>
      </w:r>
      <w:r>
        <w:rPr>
          <w:spacing w:val="-3"/>
        </w:rPr>
        <w:t xml:space="preserve"> </w:t>
      </w:r>
      <w:r>
        <w:t>величины»,</w:t>
      </w:r>
      <w:r>
        <w:rPr>
          <w:spacing w:val="-4"/>
        </w:rPr>
        <w:t xml:space="preserve"> </w:t>
      </w:r>
      <w:r>
        <w:t>овладевают</w:t>
      </w:r>
      <w:r>
        <w:rPr>
          <w:spacing w:val="-1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измерения</w:t>
      </w:r>
      <w:r>
        <w:rPr>
          <w:spacing w:val="-6"/>
        </w:rPr>
        <w:t xml:space="preserve"> </w:t>
      </w:r>
      <w:r>
        <w:t>длин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площадей.</w:t>
      </w:r>
    </w:p>
    <w:p w:rsidR="00075D88" w:rsidRDefault="00612A92">
      <w:pPr>
        <w:pStyle w:val="a3"/>
        <w:ind w:right="186" w:firstLine="566"/>
      </w:pPr>
      <w:r>
        <w:t>«Работа с информацией». В ходе работы с таблицами и диаграммами формируются</w:t>
      </w:r>
      <w:r>
        <w:rPr>
          <w:spacing w:val="1"/>
        </w:rPr>
        <w:t xml:space="preserve"> </w:t>
      </w:r>
      <w:r>
        <w:t>важные для практико-ориентированной</w:t>
      </w:r>
      <w:r>
        <w:rPr>
          <w:spacing w:val="1"/>
        </w:rPr>
        <w:t xml:space="preserve"> </w:t>
      </w:r>
      <w:r>
        <w:t>математической деятельности умения, связанные</w:t>
      </w:r>
      <w:r>
        <w:rPr>
          <w:spacing w:val="-57"/>
        </w:rPr>
        <w:t xml:space="preserve"> </w:t>
      </w:r>
      <w:r>
        <w:t>с представлением,</w:t>
      </w:r>
      <w:r>
        <w:rPr>
          <w:spacing w:val="-1"/>
        </w:rPr>
        <w:t xml:space="preserve"> </w:t>
      </w:r>
      <w:r>
        <w:t>анализом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интерпретацией</w:t>
      </w:r>
      <w:r>
        <w:rPr>
          <w:spacing w:val="-2"/>
        </w:rPr>
        <w:t xml:space="preserve"> </w:t>
      </w:r>
      <w:r>
        <w:t>данных.</w:t>
      </w:r>
    </w:p>
    <w:p w:rsidR="00075D88" w:rsidRDefault="00612A92">
      <w:pPr>
        <w:pStyle w:val="a3"/>
        <w:spacing w:line="237" w:lineRule="auto"/>
        <w:ind w:firstLine="566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используются</w:t>
      </w:r>
      <w:r>
        <w:rPr>
          <w:spacing w:val="-6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учебники</w:t>
      </w:r>
      <w:r>
        <w:rPr>
          <w:spacing w:val="-57"/>
        </w:rPr>
        <w:t xml:space="preserve"> </w:t>
      </w:r>
      <w:r>
        <w:t>(учебные пособия):</w:t>
      </w:r>
    </w:p>
    <w:p w:rsidR="00075D88" w:rsidRPr="006778C6" w:rsidRDefault="006778C6" w:rsidP="006778C6">
      <w:pPr>
        <w:pStyle w:val="a5"/>
        <w:numPr>
          <w:ilvl w:val="0"/>
          <w:numId w:val="1"/>
        </w:numPr>
        <w:tabs>
          <w:tab w:val="left" w:pos="932"/>
        </w:tabs>
        <w:spacing w:line="276" w:lineRule="auto"/>
        <w:ind w:left="931" w:hanging="246"/>
        <w:jc w:val="left"/>
        <w:rPr>
          <w:sz w:val="24"/>
        </w:rPr>
      </w:pPr>
      <w:proofErr w:type="spellStart"/>
      <w:proofErr w:type="gramStart"/>
      <w:r>
        <w:rPr>
          <w:sz w:val="24"/>
        </w:rPr>
        <w:t>М.И.Моро,С.В.Степанова</w:t>
      </w:r>
      <w:proofErr w:type="spellEnd"/>
      <w:proofErr w:type="gramEnd"/>
      <w:r>
        <w:rPr>
          <w:sz w:val="24"/>
        </w:rPr>
        <w:t xml:space="preserve">, </w:t>
      </w:r>
      <w:proofErr w:type="spellStart"/>
      <w:r>
        <w:rPr>
          <w:sz w:val="24"/>
        </w:rPr>
        <w:t>С.И.Волкова</w:t>
      </w:r>
      <w:proofErr w:type="spellEnd"/>
      <w:r w:rsidR="00612A92">
        <w:rPr>
          <w:spacing w:val="51"/>
          <w:sz w:val="24"/>
        </w:rPr>
        <w:t xml:space="preserve"> </w:t>
      </w:r>
      <w:r w:rsidR="00612A92">
        <w:rPr>
          <w:sz w:val="24"/>
        </w:rPr>
        <w:t>Математика.1</w:t>
      </w:r>
      <w:r w:rsidR="00612A92">
        <w:rPr>
          <w:spacing w:val="-2"/>
          <w:sz w:val="24"/>
        </w:rPr>
        <w:t xml:space="preserve"> </w:t>
      </w:r>
      <w:r w:rsidR="00612A92">
        <w:rPr>
          <w:sz w:val="24"/>
        </w:rPr>
        <w:t>класс,</w:t>
      </w:r>
      <w:r w:rsidR="00612A92">
        <w:rPr>
          <w:spacing w:val="-1"/>
          <w:sz w:val="24"/>
        </w:rPr>
        <w:t xml:space="preserve"> </w:t>
      </w:r>
      <w:r w:rsidR="00612A92">
        <w:rPr>
          <w:sz w:val="24"/>
        </w:rPr>
        <w:t>1,2</w:t>
      </w:r>
      <w:r w:rsidR="00612A92">
        <w:rPr>
          <w:spacing w:val="-6"/>
          <w:sz w:val="24"/>
        </w:rPr>
        <w:t xml:space="preserve"> </w:t>
      </w:r>
      <w:r w:rsidR="00612A92">
        <w:rPr>
          <w:sz w:val="24"/>
        </w:rPr>
        <w:t>части,</w:t>
      </w:r>
      <w:r w:rsidR="00612A92">
        <w:rPr>
          <w:spacing w:val="52"/>
          <w:sz w:val="24"/>
        </w:rPr>
        <w:t xml:space="preserve"> </w:t>
      </w:r>
      <w:r>
        <w:rPr>
          <w:sz w:val="24"/>
        </w:rPr>
        <w:t>М., Просвещение</w:t>
      </w:r>
      <w:r w:rsidR="00612A92">
        <w:t>,</w:t>
      </w:r>
      <w:r w:rsidR="00612A92" w:rsidRPr="006778C6">
        <w:rPr>
          <w:spacing w:val="1"/>
        </w:rPr>
        <w:t xml:space="preserve"> </w:t>
      </w:r>
      <w:r>
        <w:t>2021</w:t>
      </w:r>
    </w:p>
    <w:p w:rsidR="00075D88" w:rsidRPr="006778C6" w:rsidRDefault="006778C6" w:rsidP="006778C6">
      <w:pPr>
        <w:pStyle w:val="a5"/>
        <w:numPr>
          <w:ilvl w:val="0"/>
          <w:numId w:val="1"/>
        </w:numPr>
        <w:tabs>
          <w:tab w:val="left" w:pos="869"/>
        </w:tabs>
        <w:spacing w:before="3"/>
        <w:ind w:left="868" w:hanging="183"/>
        <w:jc w:val="left"/>
        <w:rPr>
          <w:sz w:val="24"/>
        </w:rPr>
        <w:sectPr w:rsidR="00075D88" w:rsidRPr="006778C6">
          <w:pgSz w:w="11910" w:h="16840"/>
          <w:pgMar w:top="1020" w:right="740" w:bottom="280" w:left="1580" w:header="720" w:footer="720" w:gutter="0"/>
          <w:cols w:space="720"/>
        </w:sectPr>
      </w:pPr>
      <w:proofErr w:type="spellStart"/>
      <w:r>
        <w:rPr>
          <w:sz w:val="24"/>
        </w:rPr>
        <w:t>М.И</w:t>
      </w:r>
      <w:r w:rsidR="007C6440">
        <w:rPr>
          <w:sz w:val="24"/>
        </w:rPr>
        <w:t>.Моро</w:t>
      </w:r>
      <w:proofErr w:type="spellEnd"/>
      <w:r w:rsidR="007C6440">
        <w:rPr>
          <w:sz w:val="24"/>
        </w:rPr>
        <w:t xml:space="preserve">, </w:t>
      </w:r>
      <w:proofErr w:type="spellStart"/>
      <w:r w:rsidR="007C6440">
        <w:rPr>
          <w:sz w:val="24"/>
        </w:rPr>
        <w:t>Б.А.Бантова,Г.В.Бельтюкова</w:t>
      </w:r>
      <w:proofErr w:type="spellEnd"/>
      <w:r>
        <w:rPr>
          <w:sz w:val="24"/>
        </w:rPr>
        <w:t xml:space="preserve"> </w:t>
      </w:r>
      <w:r w:rsidR="00612A92">
        <w:rPr>
          <w:sz w:val="24"/>
        </w:rPr>
        <w:t>Математика.2</w:t>
      </w:r>
      <w:r w:rsidR="00612A92">
        <w:rPr>
          <w:spacing w:val="-7"/>
          <w:sz w:val="24"/>
        </w:rPr>
        <w:t xml:space="preserve"> </w:t>
      </w:r>
      <w:r w:rsidR="00612A92">
        <w:rPr>
          <w:sz w:val="24"/>
        </w:rPr>
        <w:t>класс,</w:t>
      </w:r>
      <w:r w:rsidR="00612A92">
        <w:rPr>
          <w:spacing w:val="-1"/>
          <w:sz w:val="24"/>
        </w:rPr>
        <w:t xml:space="preserve"> </w:t>
      </w:r>
      <w:r w:rsidR="00612A92">
        <w:rPr>
          <w:sz w:val="24"/>
        </w:rPr>
        <w:t>1,2</w:t>
      </w:r>
      <w:r w:rsidR="00612A92">
        <w:rPr>
          <w:spacing w:val="-7"/>
          <w:sz w:val="24"/>
        </w:rPr>
        <w:t xml:space="preserve"> </w:t>
      </w:r>
      <w:r w:rsidR="00612A92">
        <w:rPr>
          <w:sz w:val="24"/>
        </w:rPr>
        <w:t>части,</w:t>
      </w:r>
      <w:r w:rsidR="00612A92">
        <w:rPr>
          <w:spacing w:val="52"/>
          <w:sz w:val="24"/>
        </w:rPr>
        <w:t xml:space="preserve"> </w:t>
      </w:r>
      <w:r>
        <w:rPr>
          <w:sz w:val="24"/>
        </w:rPr>
        <w:t>М., Просвещение,2021</w:t>
      </w:r>
    </w:p>
    <w:p w:rsidR="00075D88" w:rsidRDefault="00075D88" w:rsidP="006778C6">
      <w:pPr>
        <w:pStyle w:val="a3"/>
        <w:ind w:left="0"/>
      </w:pPr>
    </w:p>
    <w:p w:rsidR="00075D88" w:rsidRDefault="00612A92" w:rsidP="006778C6">
      <w:pPr>
        <w:pStyle w:val="a3"/>
        <w:ind w:left="0"/>
      </w:pPr>
      <w:r>
        <w:br w:type="column"/>
      </w:r>
    </w:p>
    <w:p w:rsidR="006778C6" w:rsidRPr="006778C6" w:rsidRDefault="007C6440" w:rsidP="006778C6">
      <w:pPr>
        <w:pStyle w:val="a5"/>
        <w:numPr>
          <w:ilvl w:val="0"/>
          <w:numId w:val="1"/>
        </w:numPr>
        <w:tabs>
          <w:tab w:val="left" w:pos="230"/>
        </w:tabs>
        <w:ind w:left="46" w:right="122" w:firstLine="0"/>
        <w:jc w:val="left"/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М.И.Моро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Б.А.Бантова,Г.В.Бельтюкова</w:t>
      </w:r>
      <w:proofErr w:type="spellEnd"/>
      <w:r>
        <w:rPr>
          <w:sz w:val="24"/>
        </w:rPr>
        <w:t>,</w:t>
      </w:r>
      <w:r w:rsidR="00612A92">
        <w:rPr>
          <w:sz w:val="24"/>
        </w:rPr>
        <w:t xml:space="preserve"> Матема</w:t>
      </w:r>
      <w:r w:rsidR="006778C6">
        <w:rPr>
          <w:sz w:val="24"/>
        </w:rPr>
        <w:t>тика.3 класс, 1,2 части, М., Просвещение,2021</w:t>
      </w:r>
    </w:p>
    <w:p w:rsidR="006778C6" w:rsidRPr="006778C6" w:rsidRDefault="007C6440" w:rsidP="006778C6">
      <w:pPr>
        <w:pStyle w:val="a5"/>
        <w:numPr>
          <w:ilvl w:val="0"/>
          <w:numId w:val="1"/>
        </w:numPr>
        <w:tabs>
          <w:tab w:val="left" w:pos="230"/>
        </w:tabs>
        <w:spacing w:line="276" w:lineRule="auto"/>
        <w:ind w:left="46" w:right="122" w:firstLine="0"/>
        <w:jc w:val="left"/>
        <w:rPr>
          <w:sz w:val="24"/>
        </w:rPr>
      </w:pPr>
      <w:proofErr w:type="spellStart"/>
      <w:r>
        <w:rPr>
          <w:sz w:val="24"/>
        </w:rPr>
        <w:t>М.И.Моро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Б.А.Бантова,Г.В.Бельтюкова</w:t>
      </w:r>
      <w:proofErr w:type="spellEnd"/>
      <w:r w:rsidR="00612A92">
        <w:rPr>
          <w:sz w:val="24"/>
        </w:rPr>
        <w:t xml:space="preserve"> </w:t>
      </w:r>
      <w:r w:rsidR="006778C6">
        <w:rPr>
          <w:sz w:val="24"/>
        </w:rPr>
        <w:t xml:space="preserve"> </w:t>
      </w:r>
      <w:r w:rsidR="00612A92">
        <w:rPr>
          <w:sz w:val="24"/>
        </w:rPr>
        <w:t>Математика.4 клас</w:t>
      </w:r>
      <w:r w:rsidR="006778C6">
        <w:rPr>
          <w:sz w:val="24"/>
        </w:rPr>
        <w:t>с, 1,2 части, М., Просвещение, 2021</w:t>
      </w:r>
    </w:p>
    <w:p w:rsidR="00075D88" w:rsidRDefault="00612A92" w:rsidP="00AD0467">
      <w:pPr>
        <w:pStyle w:val="a5"/>
        <w:tabs>
          <w:tab w:val="left" w:pos="230"/>
        </w:tabs>
        <w:spacing w:line="480" w:lineRule="auto"/>
        <w:ind w:left="46" w:right="122" w:firstLine="0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>Согласно 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изучение 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4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622</w:t>
      </w:r>
      <w:r>
        <w:rPr>
          <w:spacing w:val="-3"/>
          <w:sz w:val="24"/>
        </w:rPr>
        <w:t xml:space="preserve"> </w:t>
      </w:r>
      <w:r>
        <w:rPr>
          <w:sz w:val="24"/>
        </w:rPr>
        <w:t>часа.</w:t>
      </w:r>
    </w:p>
    <w:sectPr w:rsidR="00075D88">
      <w:type w:val="continuous"/>
      <w:pgSz w:w="11910" w:h="16840"/>
      <w:pgMar w:top="1040" w:right="740" w:bottom="280" w:left="1580" w:header="720" w:footer="720" w:gutter="0"/>
      <w:cols w:num="2" w:space="720" w:equalWidth="0">
        <w:col w:w="600" w:space="40"/>
        <w:col w:w="89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F4003"/>
    <w:multiLevelType w:val="hybridMultilevel"/>
    <w:tmpl w:val="E9B4624E"/>
    <w:lvl w:ilvl="0" w:tplc="D1AEA130">
      <w:start w:val="1"/>
      <w:numFmt w:val="decimal"/>
      <w:lvlText w:val="%1."/>
      <w:lvlJc w:val="left"/>
      <w:pPr>
        <w:ind w:left="812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00A058">
      <w:numFmt w:val="bullet"/>
      <w:lvlText w:val="•"/>
      <w:lvlJc w:val="left"/>
      <w:pPr>
        <w:ind w:left="1804" w:hanging="245"/>
      </w:pPr>
      <w:rPr>
        <w:rFonts w:hint="default"/>
        <w:lang w:val="ru-RU" w:eastAsia="en-US" w:bidi="ar-SA"/>
      </w:rPr>
    </w:lvl>
    <w:lvl w:ilvl="2" w:tplc="C1CAEAF8">
      <w:numFmt w:val="bullet"/>
      <w:lvlText w:val="•"/>
      <w:lvlJc w:val="left"/>
      <w:pPr>
        <w:ind w:left="2668" w:hanging="245"/>
      </w:pPr>
      <w:rPr>
        <w:rFonts w:hint="default"/>
        <w:lang w:val="ru-RU" w:eastAsia="en-US" w:bidi="ar-SA"/>
      </w:rPr>
    </w:lvl>
    <w:lvl w:ilvl="3" w:tplc="E85E13AC">
      <w:numFmt w:val="bullet"/>
      <w:lvlText w:val="•"/>
      <w:lvlJc w:val="left"/>
      <w:pPr>
        <w:ind w:left="3533" w:hanging="245"/>
      </w:pPr>
      <w:rPr>
        <w:rFonts w:hint="default"/>
        <w:lang w:val="ru-RU" w:eastAsia="en-US" w:bidi="ar-SA"/>
      </w:rPr>
    </w:lvl>
    <w:lvl w:ilvl="4" w:tplc="1D5CDB5C">
      <w:numFmt w:val="bullet"/>
      <w:lvlText w:val="•"/>
      <w:lvlJc w:val="left"/>
      <w:pPr>
        <w:ind w:left="4397" w:hanging="245"/>
      </w:pPr>
      <w:rPr>
        <w:rFonts w:hint="default"/>
        <w:lang w:val="ru-RU" w:eastAsia="en-US" w:bidi="ar-SA"/>
      </w:rPr>
    </w:lvl>
    <w:lvl w:ilvl="5" w:tplc="EF7C173A">
      <w:numFmt w:val="bullet"/>
      <w:lvlText w:val="•"/>
      <w:lvlJc w:val="left"/>
      <w:pPr>
        <w:ind w:left="5262" w:hanging="245"/>
      </w:pPr>
      <w:rPr>
        <w:rFonts w:hint="default"/>
        <w:lang w:val="ru-RU" w:eastAsia="en-US" w:bidi="ar-SA"/>
      </w:rPr>
    </w:lvl>
    <w:lvl w:ilvl="6" w:tplc="6D4099A4">
      <w:numFmt w:val="bullet"/>
      <w:lvlText w:val="•"/>
      <w:lvlJc w:val="left"/>
      <w:pPr>
        <w:ind w:left="6126" w:hanging="245"/>
      </w:pPr>
      <w:rPr>
        <w:rFonts w:hint="default"/>
        <w:lang w:val="ru-RU" w:eastAsia="en-US" w:bidi="ar-SA"/>
      </w:rPr>
    </w:lvl>
    <w:lvl w:ilvl="7" w:tplc="C402F420">
      <w:numFmt w:val="bullet"/>
      <w:lvlText w:val="•"/>
      <w:lvlJc w:val="left"/>
      <w:pPr>
        <w:ind w:left="6990" w:hanging="245"/>
      </w:pPr>
      <w:rPr>
        <w:rFonts w:hint="default"/>
        <w:lang w:val="ru-RU" w:eastAsia="en-US" w:bidi="ar-SA"/>
      </w:rPr>
    </w:lvl>
    <w:lvl w:ilvl="8" w:tplc="31B430A4">
      <w:numFmt w:val="bullet"/>
      <w:lvlText w:val="•"/>
      <w:lvlJc w:val="left"/>
      <w:pPr>
        <w:ind w:left="7855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27A77733"/>
    <w:multiLevelType w:val="hybridMultilevel"/>
    <w:tmpl w:val="7D0E0D16"/>
    <w:lvl w:ilvl="0" w:tplc="58F8A8B8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0834254C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177AF5A2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E3BC4CC8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21147AF8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21FE93CC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A6F0C03A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28581FE4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AE522F40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88"/>
    <w:rsid w:val="00075D88"/>
    <w:rsid w:val="00612A92"/>
    <w:rsid w:val="006778C6"/>
    <w:rsid w:val="007C6440"/>
    <w:rsid w:val="00AD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0E4F"/>
  <w15:docId w15:val="{B0BA0055-37AA-449A-9F65-A07E210E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792" w:hanging="538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Эльвира</cp:lastModifiedBy>
  <cp:revision>8</cp:revision>
  <dcterms:created xsi:type="dcterms:W3CDTF">2021-10-19T06:23:00Z</dcterms:created>
  <dcterms:modified xsi:type="dcterms:W3CDTF">2021-10-25T05:25:00Z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